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  <w:t>[navn på medlem]</w:t>
      </w:r>
    </w:p>
    <w:p>
      <w:pPr>
        <w:pStyle w:val="Normal"/>
        <w:rPr/>
      </w:pPr>
      <w:r>
        <w:rPr/>
        <w:t>[gateadresse]</w:t>
      </w:r>
    </w:p>
    <w:p>
      <w:pPr>
        <w:pStyle w:val="Normal"/>
        <w:rPr/>
      </w:pPr>
      <w:r>
        <w:rPr/>
        <w:t>[postnr. sted]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Også sendt pr. e-post til [e-post@medlem.no]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end"/>
        <w:rPr/>
      </w:pPr>
      <w:r>
        <w:rPr/>
        <w:t>[Sted], [Dag] [Måned] [20</w:t>
      </w:r>
      <w:r>
        <w:rPr/>
        <w:t>26</w:t>
      </w:r>
      <w:r>
        <w:rPr/>
        <w:t>]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</w:rPr>
      </w:pPr>
      <w:r>
        <w:rPr>
          <w:b/>
        </w:rPr>
        <w:t>OPPSIGELSE AV PARSELL [nummer parsell]</w:t>
      </w:r>
    </w:p>
    <w:p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GRUNNLAG [årsak til varselet]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Det vises til tidligere kontakt i sakens anledning, senest varsel om oppsigelse, sendt deg i brev av den [dag, måned, år].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Vi har [ikke registrert svar innen fristen/mottatt svar som ikke medfører at vi endrer vår vurdering av de faktiske forholdene]. </w:t>
      </w:r>
    </w:p>
    <w:p>
      <w:pPr>
        <w:pStyle w:val="Normal"/>
        <w:rPr/>
      </w:pPr>
      <w:r>
        <w:rPr/>
      </w:r>
    </w:p>
    <w:p>
      <w:pPr>
        <w:pStyle w:val="Title"/>
        <w:jc w:val="start"/>
        <w:rPr>
          <w:b w:val="false"/>
          <w:sz w:val="24"/>
        </w:rPr>
      </w:pPr>
      <w:r>
        <w:rPr>
          <w:b w:val="false"/>
          <w:sz w:val="24"/>
        </w:rPr>
        <w:t xml:space="preserve">Som beskrevet i varselet som nevnt overfor er det er en forutsetning for medlemskap i Solvang kolonihager avd. 3 at vedtektene på generelt grunnlagt overholdes. Et medlems plikter fremgår av vedtektenes kapittel 9, og det vises i denne saken spesielt til vedtektenes </w:t>
        <w:br/>
        <w:t xml:space="preserve">§ 9.1 og 9.x og [beskrivelse av misligholdet, f.eks. betaling av kontingent]. </w:t>
      </w:r>
    </w:p>
    <w:p>
      <w:pPr>
        <w:pStyle w:val="Title"/>
        <w:jc w:val="start"/>
        <w:rPr>
          <w:b w:val="false"/>
          <w:sz w:val="24"/>
        </w:rPr>
      </w:pPr>
      <w:r>
        <w:rPr>
          <w:b w:val="false"/>
          <w:sz w:val="24"/>
        </w:rPr>
      </w:r>
    </w:p>
    <w:p>
      <w:pPr>
        <w:pStyle w:val="Title"/>
        <w:jc w:val="start"/>
        <w:rPr>
          <w:b w:val="false"/>
          <w:sz w:val="24"/>
        </w:rPr>
      </w:pPr>
      <w:r>
        <w:rPr>
          <w:b w:val="false"/>
          <w:sz w:val="24"/>
        </w:rPr>
        <w:t xml:space="preserve">Det vises her til vedtektenes § 10.1 hvoretter dette vurderes som et vesentlig mislighold av din leiekontrakt og medlemskap i foreningen. </w:t>
      </w:r>
    </w:p>
    <w:p>
      <w:pPr>
        <w:pStyle w:val="Title"/>
        <w:jc w:val="start"/>
        <w:rPr>
          <w:b w:val="false"/>
          <w:sz w:val="24"/>
        </w:rPr>
      </w:pPr>
      <w:r>
        <w:rPr>
          <w:b w:val="false"/>
          <w:sz w:val="24"/>
        </w:rPr>
      </w:r>
    </w:p>
    <w:p>
      <w:pPr>
        <w:pStyle w:val="Normal"/>
        <w:rPr/>
      </w:pPr>
      <w:r>
        <w:rPr/>
        <w:t xml:space="preserve">Du informeres med dette om at oppsigelsen innen en måned kan innankes for forbundets ankenemnd. </w:t>
      </w:r>
      <w:r>
        <w:rPr/>
        <w:t>Framgangsmåte for anke er beskrevet på nettsidene til Norsk kolonihageforbund her: https://www.kolonihager.no/ankenemnda.html</w:t>
        <w:br/>
        <w:t xml:space="preserve">Så snart melding om anke er mottatt hos Norsk kolonihageforbund mottar du en faktura på ankegebyr. </w:t>
      </w:r>
      <w:r>
        <w:rPr/>
        <w:t>Ankegebyret må innbetales  før saken kan behandles.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 xml:space="preserve">Med vennlig hilsen 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[navn på leder]</w:t>
      </w:r>
    </w:p>
    <w:p>
      <w:pPr>
        <w:pStyle w:val="Normal"/>
        <w:rPr/>
      </w:pPr>
      <w:r>
        <w:rPr/>
        <w:t>[navn på kolonihageforening]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Vedlegg:</w:t>
      </w:r>
    </w:p>
    <w:p>
      <w:pPr>
        <w:pStyle w:val="ListParagraph"/>
        <w:numPr>
          <w:ilvl w:val="0"/>
          <w:numId w:val="1"/>
        </w:numPr>
        <w:rPr/>
      </w:pPr>
      <w:r>
        <w:rPr/>
        <w:t>[…]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Kopi:</w:t>
      </w:r>
    </w:p>
    <w:p>
      <w:pPr>
        <w:pStyle w:val="ListParagraph"/>
        <w:numPr>
          <w:ilvl w:val="0"/>
          <w:numId w:val="1"/>
        </w:numPr>
        <w:rPr/>
      </w:pPr>
      <w:r>
        <w:rPr/>
        <w:t>[…]</w:t>
      </w:r>
      <w:bookmarkStart w:id="0" w:name="_GoBack"/>
      <w:bookmarkEnd w:id="0"/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8" w:right="1418" w:gutter="0" w:header="720" w:top="1418" w:footer="0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Tahoma">
    <w:charset w:val="00" w:characterSet="windows-1252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1"/>
      <w:ind w:start="7080"/>
      <w:jc w:val="start"/>
      <w:rPr>
        <w:rFonts w:ascii="Arial" w:hAnsi="Arial"/>
        <w:b/>
        <w:sz w:val="20"/>
      </w:rPr>
    </w:pPr>
    <w:r>
      <w:rPr>
        <w:rFonts w:ascii="Arial" w:hAnsi="Arial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957"/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4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nb-N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0e1c04"/>
    <w:pPr>
      <w:widowControl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0"/>
      <w:lang w:eastAsia="en-US" w:val="nb-NO" w:bidi="ar-SA"/>
    </w:rPr>
  </w:style>
  <w:style w:type="paragraph" w:styleId="Heading1">
    <w:name w:val="heading 1"/>
    <w:basedOn w:val="Normal"/>
    <w:next w:val="Normal"/>
    <w:qFormat/>
    <w:rsid w:val="000e1c04"/>
    <w:pPr>
      <w:keepNext w:val="true"/>
      <w:jc w:val="end"/>
      <w:outlineLvl w:val="0"/>
    </w:pPr>
    <w:rPr>
      <w:i/>
      <w:sz w:val="18"/>
    </w:rPr>
  </w:style>
  <w:style w:type="paragraph" w:styleId="Heading2">
    <w:name w:val="heading 2"/>
    <w:basedOn w:val="Normal"/>
    <w:next w:val="Normal"/>
    <w:qFormat/>
    <w:rsid w:val="000e1c04"/>
    <w:pPr>
      <w:keepNext w:val="true"/>
      <w:outlineLvl w:val="1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rsid w:val="000e1c04"/>
    <w:rPr/>
  </w:style>
  <w:style w:type="character" w:styleId="Hyperlink">
    <w:name w:val="Hyperlink"/>
    <w:basedOn w:val="DefaultParagraphFont"/>
    <w:rsid w:val="007f79e5"/>
    <w:rPr>
      <w:color w:val="0000FF"/>
      <w:u w:val="single"/>
    </w:rPr>
  </w:style>
  <w:style w:type="character" w:styleId="TittelTegn" w:customStyle="1">
    <w:name w:val="Tittel Tegn"/>
    <w:basedOn w:val="DefaultParagraphFont"/>
    <w:qFormat/>
    <w:rsid w:val="00836aaa"/>
    <w:rPr>
      <w:b/>
      <w:bCs/>
      <w:sz w:val="28"/>
      <w:szCs w:val="24"/>
    </w:rPr>
  </w:style>
  <w:style w:type="paragraph" w:styleId="Overskrift">
    <w:name w:val="Oversk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gister">
    <w:name w:val="Register"/>
    <w:basedOn w:val="Normal"/>
    <w:qFormat/>
    <w:pPr>
      <w:suppressLineNumbers/>
    </w:pPr>
    <w:rPr>
      <w:rFonts w:cs="Lucida Sans"/>
    </w:rPr>
  </w:style>
  <w:style w:type="paragraph" w:styleId="Topptekstogbunntekst">
    <w:name w:val="Topptekst og bunntekst"/>
    <w:basedOn w:val="Normal"/>
    <w:qFormat/>
    <w:pPr/>
    <w:rPr/>
  </w:style>
  <w:style w:type="paragraph" w:styleId="Header">
    <w:name w:val="header"/>
    <w:basedOn w:val="Normal"/>
    <w:rsid w:val="000e1c0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rsid w:val="000e1c04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semiHidden/>
    <w:qFormat/>
    <w:rsid w:val="003f2ebd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7d13"/>
    <w:pPr>
      <w:spacing w:before="0" w:after="0"/>
      <w:ind w:start="720"/>
      <w:contextualSpacing/>
    </w:pPr>
    <w:rPr/>
  </w:style>
  <w:style w:type="paragraph" w:styleId="Title">
    <w:name w:val="Title"/>
    <w:basedOn w:val="Normal"/>
    <w:link w:val="TittelTegn"/>
    <w:qFormat/>
    <w:rsid w:val="00836aaa"/>
    <w:pPr>
      <w:jc w:val="center"/>
    </w:pPr>
    <w:rPr>
      <w:b/>
      <w:bCs/>
      <w:sz w:val="28"/>
      <w:szCs w:val="24"/>
      <w:lang w:eastAsia="nb-NO"/>
    </w:rPr>
  </w:style>
  <w:style w:type="numbering" w:styleId="Ingenliste" w:default="1">
    <w:name w:val="Ingen liste"/>
    <w:uiPriority w:val="99"/>
    <w:semiHidden/>
    <w:unhideWhenUsed/>
    <w:qFormat/>
  </w:style>
  <w:style w:type="table" w:default="1" w:styleId="Vanligtabel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<Relationship Id="rId10" Type="http://schemas.openxmlformats.org/officeDocument/2006/relationships/customXml" Target="../customXml/item2.xml"/><Relationship Id="rId11" Type="http://schemas.openxmlformats.org/officeDocument/2006/relationships/customXml" Target="../customXml/item3.xml"/>
</Relationships>
</file>

<file path=word/theme/theme1.xml><?xml version="1.0" encoding="utf-8"?>
<a:theme xmlns:a="http://schemas.openxmlformats.org/drawingml/2006/main" xmlns:r="http://schemas.openxmlformats.org/officeDocument/2006/relationships" name="Office-tema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09E11E35E34489222A8AE22705761" ma:contentTypeVersion="11" ma:contentTypeDescription="Create a new document." ma:contentTypeScope="" ma:versionID="bae87ca18171fe05180f55c983d4dd93">
  <xsd:schema xmlns:xsd="http://www.w3.org/2001/XMLSchema" xmlns:xs="http://www.w3.org/2001/XMLSchema" xmlns:p="http://schemas.microsoft.com/office/2006/metadata/properties" xmlns:ns2="f06cca77-c81e-472e-b3ec-4daeda34ddb8" xmlns:ns3="058b8ef1-2842-4eb7-8749-afe58c2dc4ec" xmlns:ns4="89d726d3-f608-4a56-98d7-371096cc804c" targetNamespace="http://schemas.microsoft.com/office/2006/metadata/properties" ma:root="true" ma:fieldsID="d497c93a29029e5985e873c37d1a05e0" ns2:_="" ns3:_="" ns4:_="">
    <xsd:import namespace="f06cca77-c81e-472e-b3ec-4daeda34ddb8"/>
    <xsd:import namespace="058b8ef1-2842-4eb7-8749-afe58c2dc4ec"/>
    <xsd:import namespace="89d726d3-f608-4a56-98d7-371096cc80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3:SharedWithDetails" minOccurs="0"/>
                <xsd:element ref="ns2:LastSharedByUser" minOccurs="0"/>
                <xsd:element ref="ns2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cca77-c81e-472e-b3ec-4daeda34dd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b8ef1-2842-4eb7-8749-afe58c2dc4e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726d3-f608-4a56-98d7-371096cc80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11D9B2-BD0C-4AFC-880E-DD3D3E72E2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6cca77-c81e-472e-b3ec-4daeda34ddb8"/>
    <ds:schemaRef ds:uri="058b8ef1-2842-4eb7-8749-afe58c2dc4ec"/>
    <ds:schemaRef ds:uri="89d726d3-f608-4a56-98d7-371096cc80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EB7C41-49BD-48C0-B4ED-BFD2B2015EC8}">
  <ds:schemaRefs>
    <ds:schemaRef ds:uri="http://purl.org/dc/dcmitype/"/>
    <ds:schemaRef ds:uri="89d726d3-f608-4a56-98d7-371096cc804c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058b8ef1-2842-4eb7-8749-afe58c2dc4ec"/>
    <ds:schemaRef ds:uri="f06cca77-c81e-472e-b3ec-4daeda34ddb8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278E543-5C87-4EF3-BC64-3496BF5DC4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LibreOffice/26.2.0.3$Windows_X86_64 LibreOffice_project/620$Build-3</Application>
  <AppVersion>15.0000</AppVersion>
  <Pages>1</Pages>
  <Words>207</Words>
  <Characters>1182</Characters>
  <CharactersWithSpaces>1373</CharactersWithSpaces>
  <Paragraphs>19</Paragraphs>
  <Company>Aasens Trykkerier as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2018-02-12T13:20:00Z</dcterms:created>
  <dc:creator>Henrik A. Jensen</dc:creator>
  <dc:description/>
  <dc:language>nb-NO</dc:language>
  <cp:lastModifiedBy/>
  <cp:lastPrinted>2006-07-28T14:23:00Z</cp:lastPrinted>
  <dcterms:modified xsi:type="dcterms:W3CDTF">2026-04-28T23:31:52Z</dcterms:modified>
  <cp:revision>4</cp:revision>
  <dc:subject/>
  <dc:title>Den Norske Advokatforening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0x01010017C09E11E35E34489222A8AE22705761</vt:lpwstr>
  </property>
</Properties>
</file>